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CF" w:rsidRPr="00B1723F" w:rsidRDefault="003745B6" w:rsidP="0092110B">
      <w:pPr>
        <w:tabs>
          <w:tab w:val="left" w:pos="3570"/>
          <w:tab w:val="center" w:pos="4465"/>
        </w:tabs>
        <w:spacing w:after="120" w:line="240" w:lineRule="auto"/>
        <w:ind w:right="-143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0"/>
          <w:lang w:val="uk-UA"/>
        </w:rPr>
        <w:tab/>
      </w:r>
      <w:r w:rsidR="009B66CC">
        <w:rPr>
          <w:rFonts w:ascii="Times New Roman" w:hAnsi="Times New Roman"/>
          <w:color w:val="000000"/>
          <w:sz w:val="24"/>
          <w:szCs w:val="24"/>
          <w:lang w:val="uk-UA"/>
        </w:rPr>
        <w:t>Додаток</w:t>
      </w:r>
      <w:r w:rsidR="009B66CC"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до рішення </w:t>
      </w:r>
      <w:r w:rsidR="0092110B" w:rsidRPr="0092110B">
        <w:rPr>
          <w:rFonts w:ascii="Times New Roman" w:hAnsi="Times New Roman"/>
          <w:color w:val="000000"/>
          <w:sz w:val="24"/>
          <w:szCs w:val="24"/>
          <w:highlight w:val="yellow"/>
          <w:lang w:val="uk-UA"/>
        </w:rPr>
        <w:t>ХХХ</w:t>
      </w:r>
      <w:r w:rsidR="00D80DF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A3ACF" w:rsidRPr="00B1723F">
        <w:rPr>
          <w:rFonts w:ascii="Times New Roman" w:hAnsi="Times New Roman"/>
          <w:color w:val="000000"/>
          <w:sz w:val="24"/>
          <w:szCs w:val="24"/>
          <w:lang w:val="uk-UA"/>
        </w:rPr>
        <w:t xml:space="preserve">сесії </w:t>
      </w:r>
    </w:p>
    <w:p w:rsidR="00FA3ACF" w:rsidRPr="00B1723F" w:rsidRDefault="0092110B" w:rsidP="0092110B">
      <w:pPr>
        <w:shd w:val="clear" w:color="auto" w:fill="FFFFFF"/>
        <w:spacing w:after="0" w:line="240" w:lineRule="auto"/>
        <w:ind w:left="4678" w:right="-143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110B">
        <w:rPr>
          <w:rFonts w:ascii="Times New Roman" w:hAnsi="Times New Roman"/>
          <w:color w:val="000000"/>
          <w:sz w:val="24"/>
          <w:szCs w:val="24"/>
          <w:highlight w:val="yellow"/>
          <w:lang w:val="uk-UA"/>
        </w:rPr>
        <w:t>ХХХ</w:t>
      </w:r>
      <w:r w:rsidR="00FA3ACF" w:rsidRPr="00B1723F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ради </w:t>
      </w:r>
      <w:r w:rsidRPr="0092110B">
        <w:rPr>
          <w:rFonts w:ascii="Times New Roman" w:hAnsi="Times New Roman"/>
          <w:color w:val="000000"/>
          <w:sz w:val="24"/>
          <w:szCs w:val="24"/>
          <w:highlight w:val="yellow"/>
          <w:lang w:val="uk-UA"/>
        </w:rPr>
        <w:t>ХХХ</w:t>
      </w:r>
      <w:r w:rsidR="00B1723F">
        <w:rPr>
          <w:rFonts w:ascii="Times New Roman" w:hAnsi="Times New Roman"/>
          <w:color w:val="000000"/>
          <w:sz w:val="24"/>
          <w:szCs w:val="24"/>
          <w:lang w:val="uk-UA"/>
        </w:rPr>
        <w:t xml:space="preserve"> скликання</w:t>
      </w:r>
      <w:r w:rsidR="00B1723F">
        <w:rPr>
          <w:rFonts w:ascii="Times New Roman" w:hAnsi="Times New Roman"/>
          <w:color w:val="000000"/>
          <w:sz w:val="24"/>
          <w:szCs w:val="24"/>
          <w:lang w:val="uk-UA"/>
        </w:rPr>
        <w:br/>
        <w:t>від «</w:t>
      </w:r>
      <w:r w:rsidR="009B66CC">
        <w:rPr>
          <w:rFonts w:ascii="Times New Roman" w:hAnsi="Times New Roman"/>
          <w:color w:val="000000"/>
          <w:sz w:val="24"/>
          <w:szCs w:val="24"/>
          <w:lang w:val="uk-UA"/>
        </w:rPr>
        <w:t>___»____</w:t>
      </w:r>
      <w:r w:rsidR="00FA3ACF" w:rsidRPr="00B1723F">
        <w:rPr>
          <w:rFonts w:ascii="Times New Roman" w:hAnsi="Times New Roman"/>
          <w:color w:val="000000"/>
          <w:sz w:val="24"/>
          <w:szCs w:val="24"/>
          <w:lang w:val="uk-UA"/>
        </w:rPr>
        <w:t>_</w:t>
      </w:r>
      <w:r w:rsidR="009B66CC">
        <w:rPr>
          <w:rFonts w:ascii="Times New Roman" w:hAnsi="Times New Roman"/>
          <w:color w:val="000000"/>
          <w:sz w:val="24"/>
          <w:szCs w:val="24"/>
          <w:lang w:val="uk-UA"/>
        </w:rPr>
        <w:t>___ 2022 року №____</w:t>
      </w:r>
    </w:p>
    <w:p w:rsidR="00FA3ACF" w:rsidRPr="00B1723F" w:rsidRDefault="00FA3ACF" w:rsidP="00FA3ACF">
      <w:pPr>
        <w:spacing w:after="160" w:line="259" w:lineRule="auto"/>
        <w:ind w:right="-143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21AF" w:rsidRDefault="00E921AF" w:rsidP="00E921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921AF">
        <w:rPr>
          <w:rFonts w:ascii="Times New Roman" w:hAnsi="Times New Roman"/>
          <w:b/>
          <w:sz w:val="24"/>
          <w:szCs w:val="24"/>
          <w:lang w:val="uk-UA"/>
        </w:rPr>
        <w:t xml:space="preserve">Тимчасовий 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E921AF">
        <w:rPr>
          <w:rFonts w:ascii="Times New Roman" w:hAnsi="Times New Roman"/>
          <w:b/>
          <w:sz w:val="24"/>
          <w:szCs w:val="24"/>
          <w:lang w:val="uk-UA"/>
        </w:rPr>
        <w:t xml:space="preserve">орядок </w:t>
      </w:r>
    </w:p>
    <w:p w:rsidR="00341F2E" w:rsidRDefault="00E921AF" w:rsidP="00E921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921AF">
        <w:rPr>
          <w:rFonts w:ascii="Times New Roman" w:hAnsi="Times New Roman"/>
          <w:b/>
          <w:sz w:val="24"/>
          <w:szCs w:val="24"/>
          <w:lang w:val="uk-UA"/>
        </w:rPr>
        <w:t>проведення дистанційних</w:t>
      </w:r>
      <w:r w:rsidR="00341F2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921AF">
        <w:rPr>
          <w:rFonts w:ascii="Times New Roman" w:hAnsi="Times New Roman"/>
          <w:b/>
          <w:sz w:val="24"/>
          <w:szCs w:val="24"/>
          <w:lang w:val="uk-UA"/>
        </w:rPr>
        <w:t xml:space="preserve">засідань </w:t>
      </w:r>
    </w:p>
    <w:p w:rsidR="00B1723F" w:rsidRPr="00B1723F" w:rsidRDefault="0092110B" w:rsidP="00E921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110B">
        <w:rPr>
          <w:rFonts w:ascii="Times New Roman" w:hAnsi="Times New Roman"/>
          <w:b/>
          <w:sz w:val="24"/>
          <w:szCs w:val="24"/>
          <w:highlight w:val="yellow"/>
          <w:lang w:val="uk-UA"/>
        </w:rPr>
        <w:t>ХХХ</w:t>
      </w:r>
      <w:r w:rsidR="00B1723F" w:rsidRPr="00B1723F">
        <w:rPr>
          <w:rFonts w:ascii="Times New Roman" w:hAnsi="Times New Roman"/>
          <w:b/>
          <w:sz w:val="24"/>
          <w:szCs w:val="24"/>
          <w:lang w:val="uk-UA"/>
        </w:rPr>
        <w:t xml:space="preserve"> місько</w:t>
      </w:r>
      <w:r w:rsidR="00E921AF">
        <w:rPr>
          <w:rFonts w:ascii="Times New Roman" w:hAnsi="Times New Roman"/>
          <w:b/>
          <w:sz w:val="24"/>
          <w:szCs w:val="24"/>
          <w:lang w:val="uk-UA"/>
        </w:rPr>
        <w:t>ї</w:t>
      </w:r>
      <w:r w:rsidR="00B1723F" w:rsidRPr="00B1723F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 w:rsidR="00E921AF">
        <w:rPr>
          <w:rFonts w:ascii="Times New Roman" w:hAnsi="Times New Roman"/>
          <w:b/>
          <w:sz w:val="24"/>
          <w:szCs w:val="24"/>
          <w:lang w:val="uk-UA"/>
        </w:rPr>
        <w:t>и</w:t>
      </w:r>
    </w:p>
    <w:p w:rsidR="0066180D" w:rsidRDefault="0066180D" w:rsidP="0066180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21AF" w:rsidRDefault="00AF7D0F" w:rsidP="00E92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val="uk-UA"/>
        </w:rPr>
      </w:pPr>
      <w:r w:rsidRPr="00AF7D0F">
        <w:rPr>
          <w:rFonts w:ascii="Times New Roman" w:hAnsi="Times New Roman"/>
          <w:color w:val="000000"/>
          <w:sz w:val="24"/>
          <w:lang w:val="uk-UA"/>
        </w:rPr>
        <w:t xml:space="preserve">Даний Порядок розроблений відповідно до вимог Закону України «Про місцеве самоврядування в Україні» і є механізмом реалізації законних прав мешканців </w:t>
      </w:r>
      <w:r w:rsidR="0092110B" w:rsidRPr="0092110B">
        <w:rPr>
          <w:rFonts w:ascii="Times New Roman" w:hAnsi="Times New Roman"/>
          <w:color w:val="000000"/>
          <w:sz w:val="24"/>
          <w:highlight w:val="yellow"/>
          <w:lang w:val="uk-UA"/>
        </w:rPr>
        <w:t>ХХХ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 w:rsidRPr="00AF7D0F">
        <w:rPr>
          <w:rFonts w:ascii="Times New Roman" w:hAnsi="Times New Roman"/>
          <w:color w:val="000000"/>
          <w:sz w:val="24"/>
          <w:lang w:val="uk-UA"/>
        </w:rPr>
        <w:t xml:space="preserve">територіальної громади на участь у місцевому самоврядуванні, що враховує їх законні інтереси, права та обов’язки на період </w:t>
      </w:r>
      <w:r>
        <w:rPr>
          <w:rFonts w:ascii="Times New Roman" w:hAnsi="Times New Roman"/>
          <w:color w:val="000000"/>
          <w:sz w:val="24"/>
          <w:lang w:val="uk-UA"/>
        </w:rPr>
        <w:t>військового стану</w:t>
      </w:r>
      <w:r w:rsidRPr="00AF7D0F">
        <w:rPr>
          <w:rFonts w:ascii="Times New Roman" w:hAnsi="Times New Roman"/>
          <w:color w:val="000000"/>
          <w:sz w:val="24"/>
          <w:lang w:val="uk-UA"/>
        </w:rPr>
        <w:t xml:space="preserve">, встановленого </w:t>
      </w:r>
      <w:r w:rsidRPr="006F06D7">
        <w:rPr>
          <w:rFonts w:ascii="Times New Roman" w:hAnsi="Times New Roman"/>
          <w:color w:val="000000"/>
          <w:sz w:val="24"/>
          <w:lang w:val="uk-UA"/>
        </w:rPr>
        <w:t>Указ</w:t>
      </w:r>
      <w:r>
        <w:rPr>
          <w:rFonts w:ascii="Times New Roman" w:hAnsi="Times New Roman"/>
          <w:color w:val="000000"/>
          <w:sz w:val="24"/>
          <w:lang w:val="uk-UA"/>
        </w:rPr>
        <w:t>ом</w:t>
      </w:r>
      <w:r w:rsidRPr="006F06D7">
        <w:rPr>
          <w:rFonts w:ascii="Times New Roman" w:hAnsi="Times New Roman"/>
          <w:color w:val="000000"/>
          <w:sz w:val="24"/>
          <w:lang w:val="uk-UA"/>
        </w:rPr>
        <w:t xml:space="preserve"> Президента України від 24 лютого 2022 року № 64/2022 "Про введення воєнного стану в Україні"</w:t>
      </w:r>
      <w:r>
        <w:rPr>
          <w:rFonts w:ascii="Times New Roman" w:hAnsi="Times New Roman"/>
          <w:color w:val="000000"/>
          <w:sz w:val="24"/>
          <w:lang w:val="uk-UA"/>
        </w:rPr>
        <w:t>.</w:t>
      </w:r>
      <w:r w:rsidR="00E921AF">
        <w:rPr>
          <w:rFonts w:ascii="Times New Roman" w:hAnsi="Times New Roman"/>
          <w:color w:val="000000"/>
          <w:sz w:val="24"/>
          <w:lang w:val="uk-UA"/>
        </w:rPr>
        <w:t xml:space="preserve"> </w:t>
      </w:r>
    </w:p>
    <w:p w:rsidR="00B2650A" w:rsidRDefault="00B2650A" w:rsidP="00E92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lang w:val="uk-UA"/>
        </w:rPr>
      </w:pPr>
    </w:p>
    <w:p w:rsidR="00BC07C2" w:rsidRDefault="00B2650A" w:rsidP="00E92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lang w:val="uk-UA"/>
        </w:rPr>
      </w:pPr>
      <w:r w:rsidRPr="00B2650A">
        <w:rPr>
          <w:rFonts w:ascii="Times New Roman" w:hAnsi="Times New Roman"/>
          <w:b/>
          <w:bCs/>
          <w:color w:val="000000"/>
          <w:sz w:val="24"/>
          <w:lang w:val="uk-UA"/>
        </w:rPr>
        <w:t>Стаття 1. Загальні положення</w:t>
      </w:r>
    </w:p>
    <w:p w:rsidR="00B2650A" w:rsidRPr="00B2650A" w:rsidRDefault="00B2650A" w:rsidP="00E92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lang w:val="uk-UA"/>
        </w:rPr>
      </w:pPr>
    </w:p>
    <w:p w:rsidR="00980796" w:rsidRDefault="000F5D22" w:rsidP="000F5D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1.1. </w:t>
      </w:r>
      <w:r w:rsidR="00BC07C2">
        <w:rPr>
          <w:rFonts w:ascii="Times New Roman" w:hAnsi="Times New Roman"/>
          <w:color w:val="000000"/>
          <w:sz w:val="24"/>
          <w:lang w:val="uk-UA"/>
        </w:rPr>
        <w:t xml:space="preserve">На час введення військового стану в Україні, </w:t>
      </w:r>
      <w:r w:rsidR="00BC07C2" w:rsidRPr="00E921AF">
        <w:rPr>
          <w:rFonts w:ascii="Times New Roman" w:hAnsi="Times New Roman"/>
          <w:color w:val="000000"/>
          <w:sz w:val="24"/>
          <w:lang w:val="uk-UA"/>
        </w:rPr>
        <w:t>встановленого</w:t>
      </w:r>
      <w:r w:rsidR="00BC07C2">
        <w:rPr>
          <w:rFonts w:ascii="Times New Roman" w:hAnsi="Times New Roman"/>
          <w:color w:val="000000"/>
          <w:sz w:val="24"/>
          <w:lang w:val="uk-UA"/>
        </w:rPr>
        <w:t xml:space="preserve"> </w:t>
      </w:r>
      <w:r w:rsidR="00BC07C2" w:rsidRPr="006F06D7">
        <w:rPr>
          <w:rFonts w:ascii="Times New Roman" w:hAnsi="Times New Roman"/>
          <w:color w:val="000000"/>
          <w:sz w:val="24"/>
          <w:lang w:val="uk-UA"/>
        </w:rPr>
        <w:t>Указ</w:t>
      </w:r>
      <w:r w:rsidR="00BC07C2">
        <w:rPr>
          <w:rFonts w:ascii="Times New Roman" w:hAnsi="Times New Roman"/>
          <w:color w:val="000000"/>
          <w:sz w:val="24"/>
          <w:lang w:val="uk-UA"/>
        </w:rPr>
        <w:t>ом</w:t>
      </w:r>
      <w:r w:rsidR="00BC07C2" w:rsidRPr="006F06D7">
        <w:rPr>
          <w:rFonts w:ascii="Times New Roman" w:hAnsi="Times New Roman"/>
          <w:color w:val="000000"/>
          <w:sz w:val="24"/>
          <w:lang w:val="uk-UA"/>
        </w:rPr>
        <w:t xml:space="preserve"> Президента України від 24 лютого 2022 року № 64/2022 "Про введення воєнного стану в Україні"</w:t>
      </w:r>
      <w:r w:rsidR="00BC07C2">
        <w:rPr>
          <w:rFonts w:ascii="Times New Roman" w:hAnsi="Times New Roman"/>
          <w:color w:val="000000"/>
          <w:sz w:val="24"/>
          <w:lang w:val="uk-UA"/>
        </w:rPr>
        <w:t xml:space="preserve">, засідання </w:t>
      </w:r>
      <w:r w:rsidR="0092110B" w:rsidRPr="0092110B">
        <w:rPr>
          <w:rFonts w:ascii="Times New Roman" w:hAnsi="Times New Roman"/>
          <w:color w:val="000000"/>
          <w:sz w:val="24"/>
          <w:highlight w:val="yellow"/>
          <w:lang w:val="uk-UA"/>
        </w:rPr>
        <w:t>ХХХ</w:t>
      </w:r>
      <w:r w:rsidR="00BC07C2">
        <w:rPr>
          <w:rFonts w:ascii="Times New Roman" w:hAnsi="Times New Roman"/>
          <w:color w:val="000000"/>
          <w:sz w:val="24"/>
          <w:lang w:val="uk-UA"/>
        </w:rPr>
        <w:t xml:space="preserve"> міської ради можуть проводитись дистанційно в режимі відеоконференції (далі – дистанційні засідання), </w:t>
      </w:r>
      <w:r w:rsidR="00BC07C2" w:rsidRPr="00BC07C2">
        <w:rPr>
          <w:rFonts w:ascii="Times New Roman" w:hAnsi="Times New Roman"/>
          <w:color w:val="000000"/>
          <w:sz w:val="24"/>
          <w:lang w:val="uk-UA"/>
        </w:rPr>
        <w:t>крім питань, що потребують таємного голосування.</w:t>
      </w:r>
    </w:p>
    <w:p w:rsidR="000F5D22" w:rsidRPr="00AA31C6" w:rsidRDefault="000F5D22" w:rsidP="00AA31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1.2. </w:t>
      </w:r>
      <w:r w:rsidR="006A0C01" w:rsidRPr="005C6981">
        <w:rPr>
          <w:rFonts w:ascii="Times New Roman" w:hAnsi="Times New Roman"/>
          <w:sz w:val="24"/>
          <w:szCs w:val="24"/>
        </w:rPr>
        <w:t>Період, на який запроваджується проведення дистанційних засідань</w:t>
      </w:r>
      <w:r w:rsidR="00760CAA" w:rsidRPr="005C6981">
        <w:rPr>
          <w:rFonts w:ascii="Times New Roman" w:hAnsi="Times New Roman"/>
          <w:sz w:val="24"/>
          <w:szCs w:val="24"/>
        </w:rPr>
        <w:t xml:space="preserve"> визначається </w:t>
      </w:r>
      <w:r w:rsidR="0092110B" w:rsidRPr="0092110B">
        <w:rPr>
          <w:rFonts w:ascii="Times New Roman" w:hAnsi="Times New Roman"/>
          <w:sz w:val="24"/>
          <w:szCs w:val="24"/>
          <w:highlight w:val="yellow"/>
        </w:rPr>
        <w:t>ХХХ</w:t>
      </w:r>
      <w:r w:rsidR="00760CAA" w:rsidRPr="005C6981">
        <w:rPr>
          <w:rFonts w:ascii="Times New Roman" w:hAnsi="Times New Roman"/>
          <w:sz w:val="24"/>
          <w:szCs w:val="24"/>
        </w:rPr>
        <w:t xml:space="preserve"> міською радою за пропозицією голови </w:t>
      </w:r>
      <w:r w:rsidR="0092110B" w:rsidRPr="0092110B">
        <w:rPr>
          <w:rFonts w:ascii="Times New Roman" w:hAnsi="Times New Roman"/>
          <w:sz w:val="24"/>
          <w:szCs w:val="24"/>
          <w:highlight w:val="yellow"/>
        </w:rPr>
        <w:t>ХХХ</w:t>
      </w:r>
      <w:r w:rsidR="00760CAA" w:rsidRPr="005C6981">
        <w:rPr>
          <w:rFonts w:ascii="Times New Roman" w:hAnsi="Times New Roman"/>
          <w:sz w:val="24"/>
          <w:szCs w:val="24"/>
        </w:rPr>
        <w:t xml:space="preserve"> міської ради.</w:t>
      </w:r>
    </w:p>
    <w:p w:rsidR="000F5D22" w:rsidRDefault="000F5D22" w:rsidP="00AA31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AA31C6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BC07C2" w:rsidRPr="00603AD5">
        <w:rPr>
          <w:rFonts w:ascii="Times New Roman" w:hAnsi="Times New Roman"/>
          <w:sz w:val="24"/>
          <w:szCs w:val="24"/>
          <w:lang w:val="uk-UA"/>
        </w:rPr>
        <w:t>Про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>є</w:t>
      </w:r>
      <w:r w:rsidR="00BC07C2" w:rsidRPr="00603AD5">
        <w:rPr>
          <w:rFonts w:ascii="Times New Roman" w:hAnsi="Times New Roman"/>
          <w:sz w:val="24"/>
          <w:szCs w:val="24"/>
          <w:lang w:val="uk-UA"/>
        </w:rPr>
        <w:t>кти рішень міської ради із супровідними документами готуються, надсилаються на ознайомлення та розглядаються з урахуванням підпункту 6 пункту 11</w:t>
      </w:r>
      <w:r w:rsidR="0092110B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-1 </w:t>
      </w:r>
      <w:r w:rsidR="00BC07C2" w:rsidRPr="00603AD5">
        <w:rPr>
          <w:rFonts w:ascii="Times New Roman" w:hAnsi="Times New Roman"/>
          <w:sz w:val="24"/>
          <w:szCs w:val="24"/>
          <w:lang w:val="uk-UA"/>
        </w:rPr>
        <w:t>Прикінцевих та перехідних положень Закону України «Про місцеве самоврядування в Україні», що передбачає непоширення на такі акти вимог Закону України «Про засади державної регуляторної політики у сфері господарської діяльності», частини третьої статті 15 Закону України «Про доступ до публічної інформації», Закону України «Про державну допомогу суб’єктам господарювання».</w:t>
      </w:r>
    </w:p>
    <w:p w:rsidR="000F5D22" w:rsidRDefault="000F5D22" w:rsidP="000F5D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AA31C6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30B1E" w:rsidRPr="000F5D22">
        <w:rPr>
          <w:rFonts w:ascii="Times New Roman" w:hAnsi="Times New Roman"/>
          <w:sz w:val="24"/>
          <w:szCs w:val="24"/>
          <w:lang w:val="uk-UA"/>
        </w:rPr>
        <w:t>Вибір програмного забезпечення для дистанційного засідання та організація проведення дистанційного засідання покладається на секретаря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110B" w:rsidRPr="0092110B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="009211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>міської</w:t>
      </w:r>
      <w:r w:rsidR="00930B1E" w:rsidRPr="000F5D22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>.</w:t>
      </w:r>
    </w:p>
    <w:p w:rsidR="000F5D22" w:rsidRDefault="000F5D22" w:rsidP="000F5D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AA31C6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B2650A" w:rsidRPr="00B2650A">
        <w:rPr>
          <w:rFonts w:ascii="Times New Roman" w:hAnsi="Times New Roman"/>
          <w:color w:val="000000"/>
          <w:sz w:val="24"/>
          <w:szCs w:val="24"/>
          <w:lang w:val="uk-UA"/>
        </w:rPr>
        <w:t>Використовувані в дистанційному засіданні сесії ради технічні засоби і технології мають забезпечувати належну якість зображення та/або звуку. Учасникам дистанційного засідання має бути забезпечена можливість чути та бачити хід засідання, ставити запитання і отримувати відповіді, надавати коментарі, здійснювати безперешкодне голосування та реалізовувати їх права, передбачені Законом України «Про місцеве самоврядування в Україні» та Законом України “Про статус депутатів місцевих рад”.</w:t>
      </w:r>
    </w:p>
    <w:p w:rsidR="000F5D22" w:rsidRDefault="000F5D22" w:rsidP="000F5D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AA31C6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 xml:space="preserve">У дистанційному засіданні </w:t>
      </w:r>
      <w:r w:rsidR="0092110B" w:rsidRPr="0092110B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 беруть участь міський голова, секретар </w:t>
      </w:r>
      <w:r w:rsidR="00980796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92110B">
        <w:rPr>
          <w:rFonts w:ascii="Times New Roman" w:hAnsi="Times New Roman"/>
          <w:sz w:val="24"/>
          <w:szCs w:val="24"/>
          <w:lang w:val="uk-UA"/>
        </w:rPr>
        <w:t>ради, депутати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 та інші</w:t>
      </w:r>
      <w:r w:rsidR="0092110B">
        <w:rPr>
          <w:rFonts w:ascii="Times New Roman" w:hAnsi="Times New Roman"/>
          <w:sz w:val="24"/>
          <w:szCs w:val="24"/>
          <w:lang w:val="uk-UA"/>
        </w:rPr>
        <w:t xml:space="preserve"> особи, присутність яких визначається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110B">
        <w:rPr>
          <w:rFonts w:ascii="Times New Roman" w:hAnsi="Times New Roman"/>
          <w:sz w:val="24"/>
          <w:szCs w:val="24"/>
          <w:lang w:val="uk-UA"/>
        </w:rPr>
        <w:t xml:space="preserve">міським головою та 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>міською радою необхідною</w:t>
      </w:r>
      <w:r w:rsidR="0092110B">
        <w:rPr>
          <w:rFonts w:ascii="Times New Roman" w:hAnsi="Times New Roman"/>
          <w:sz w:val="24"/>
          <w:szCs w:val="24"/>
          <w:lang w:val="uk-UA"/>
        </w:rPr>
        <w:t>, а також є</w:t>
      </w:r>
      <w:r w:rsidR="00D762D4">
        <w:rPr>
          <w:rFonts w:ascii="Times New Roman" w:hAnsi="Times New Roman"/>
          <w:sz w:val="24"/>
          <w:szCs w:val="24"/>
          <w:lang w:val="uk-UA"/>
        </w:rPr>
        <w:t xml:space="preserve"> передбаченн</w:t>
      </w:r>
      <w:r w:rsidR="0092110B">
        <w:rPr>
          <w:rFonts w:ascii="Times New Roman" w:hAnsi="Times New Roman"/>
          <w:sz w:val="24"/>
          <w:szCs w:val="24"/>
          <w:lang w:val="uk-UA"/>
        </w:rPr>
        <w:t>ою згідно законодавства України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>.</w:t>
      </w:r>
    </w:p>
    <w:p w:rsidR="000F5D22" w:rsidRDefault="000F5D22" w:rsidP="000F5D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1.</w:t>
      </w:r>
      <w:r w:rsidR="00AA31C6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A53D3" w:rsidRPr="00874221">
        <w:rPr>
          <w:rFonts w:ascii="Times New Roman" w:hAnsi="Times New Roman"/>
          <w:sz w:val="24"/>
          <w:szCs w:val="24"/>
          <w:lang w:val="uk-UA"/>
        </w:rPr>
        <w:t xml:space="preserve">Головуючий на дистанційному засіданні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="002A53D3" w:rsidRPr="00874221">
        <w:rPr>
          <w:rFonts w:ascii="Times New Roman" w:hAnsi="Times New Roman"/>
          <w:sz w:val="24"/>
          <w:szCs w:val="24"/>
          <w:lang w:val="uk-UA"/>
        </w:rPr>
        <w:t xml:space="preserve"> міської ради – голова міської ради або </w:t>
      </w:r>
      <w:r w:rsidR="00874221" w:rsidRPr="00874221">
        <w:rPr>
          <w:rFonts w:ascii="Times New Roman" w:hAnsi="Times New Roman"/>
          <w:sz w:val="24"/>
          <w:szCs w:val="24"/>
          <w:lang w:val="uk-UA"/>
        </w:rPr>
        <w:t>секретар</w:t>
      </w:r>
      <w:r w:rsidR="002A53D3" w:rsidRPr="0087422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4221" w:rsidRPr="00874221">
        <w:rPr>
          <w:rFonts w:ascii="Times New Roman" w:hAnsi="Times New Roman"/>
          <w:sz w:val="24"/>
          <w:szCs w:val="24"/>
          <w:lang w:val="uk-UA"/>
        </w:rPr>
        <w:t>міської ради</w:t>
      </w:r>
      <w:r w:rsidR="002A53D3" w:rsidRPr="00874221">
        <w:rPr>
          <w:rFonts w:ascii="Times New Roman" w:hAnsi="Times New Roman"/>
          <w:sz w:val="24"/>
          <w:szCs w:val="24"/>
          <w:lang w:val="uk-UA"/>
        </w:rPr>
        <w:t>.</w:t>
      </w:r>
      <w:r w:rsidR="00D762D4">
        <w:rPr>
          <w:rFonts w:ascii="Times New Roman" w:hAnsi="Times New Roman"/>
          <w:sz w:val="24"/>
          <w:szCs w:val="24"/>
          <w:lang w:val="uk-UA"/>
        </w:rPr>
        <w:t xml:space="preserve"> Головуючий </w:t>
      </w:r>
      <w:r w:rsidR="00595F19" w:rsidRPr="00874221">
        <w:rPr>
          <w:rFonts w:ascii="Times New Roman" w:hAnsi="Times New Roman"/>
          <w:sz w:val="24"/>
          <w:szCs w:val="24"/>
          <w:lang w:val="uk-UA"/>
        </w:rPr>
        <w:t>веде дистанційне засідання з дотриманням вимог Регламенту.</w:t>
      </w:r>
    </w:p>
    <w:p w:rsidR="006E56B8" w:rsidRDefault="006E56B8" w:rsidP="00EB636C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F5D22" w:rsidRDefault="000F5D22" w:rsidP="00EB636C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F5D22">
        <w:rPr>
          <w:rFonts w:ascii="Times New Roman" w:hAnsi="Times New Roman"/>
          <w:b/>
          <w:bCs/>
          <w:sz w:val="24"/>
          <w:szCs w:val="24"/>
          <w:lang w:val="uk-UA"/>
        </w:rPr>
        <w:t>Стаття 2. Порядок організації</w:t>
      </w:r>
    </w:p>
    <w:p w:rsidR="000F5D22" w:rsidRDefault="000F5D22" w:rsidP="00EB636C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F5D22" w:rsidRDefault="000F5D22" w:rsidP="000F5D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val="uk-UA"/>
        </w:rPr>
      </w:pPr>
      <w:r w:rsidRPr="000F5D22"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Pr="00980796">
        <w:rPr>
          <w:rFonts w:ascii="Times New Roman" w:hAnsi="Times New Roman"/>
          <w:color w:val="000000"/>
          <w:sz w:val="24"/>
          <w:lang w:val="uk-UA"/>
        </w:rPr>
        <w:t xml:space="preserve">Рішення про проведення дистанційного засідання приймає міський голова. Таке рішення доводиться до відома депутатів і населення через офіційний веб-сайт </w:t>
      </w:r>
      <w:r w:rsidR="0092110B" w:rsidRPr="00D762D4">
        <w:rPr>
          <w:rFonts w:ascii="Times New Roman" w:hAnsi="Times New Roman"/>
          <w:color w:val="000000"/>
          <w:sz w:val="24"/>
          <w:highlight w:val="yellow"/>
          <w:lang w:val="uk-UA"/>
        </w:rPr>
        <w:t>ХХХ</w:t>
      </w:r>
      <w:r w:rsidRPr="00980796">
        <w:rPr>
          <w:rFonts w:ascii="Times New Roman" w:hAnsi="Times New Roman"/>
          <w:color w:val="000000"/>
          <w:sz w:val="24"/>
          <w:lang w:val="uk-UA"/>
        </w:rPr>
        <w:t xml:space="preserve"> міської ради не пізніш як за 24 години до його початку із зазначенням порядку денного та порядку відкритого доступу до трансляції дистанційного засідання </w:t>
      </w:r>
      <w:r w:rsidR="0092110B" w:rsidRPr="00D762D4">
        <w:rPr>
          <w:rFonts w:ascii="Times New Roman" w:hAnsi="Times New Roman"/>
          <w:color w:val="000000"/>
          <w:sz w:val="24"/>
          <w:highlight w:val="yellow"/>
          <w:lang w:val="uk-UA"/>
        </w:rPr>
        <w:t>ХХХ</w:t>
      </w:r>
      <w:r w:rsidRPr="00980796">
        <w:rPr>
          <w:rFonts w:ascii="Times New Roman" w:hAnsi="Times New Roman"/>
          <w:color w:val="000000"/>
          <w:sz w:val="24"/>
          <w:lang w:val="uk-UA"/>
        </w:rPr>
        <w:t xml:space="preserve"> міської ради.</w:t>
      </w:r>
    </w:p>
    <w:p w:rsidR="000F5D22" w:rsidRDefault="000F5D22" w:rsidP="000F5D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2.2. </w:t>
      </w:r>
      <w:r w:rsidRPr="00603AD5">
        <w:rPr>
          <w:rFonts w:ascii="Times New Roman" w:hAnsi="Times New Roman"/>
          <w:sz w:val="24"/>
          <w:szCs w:val="24"/>
          <w:lang w:val="uk-UA"/>
        </w:rPr>
        <w:t xml:space="preserve">Одночасно з оприлюдненням рішення про дистанційне засідання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 таке рішення та проєкти рішень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 із супровідними документами направляються всім депутатам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 на їх офіційні електронні адреси, оприлюднюються на офіційному </w:t>
      </w:r>
      <w:r w:rsidR="00D762D4">
        <w:rPr>
          <w:rFonts w:ascii="Times New Roman" w:hAnsi="Times New Roman"/>
          <w:sz w:val="24"/>
          <w:szCs w:val="24"/>
          <w:lang w:val="uk-UA"/>
        </w:rPr>
        <w:t>веб-</w:t>
      </w:r>
      <w:r w:rsidRPr="00603AD5">
        <w:rPr>
          <w:rFonts w:ascii="Times New Roman" w:hAnsi="Times New Roman"/>
          <w:sz w:val="24"/>
          <w:szCs w:val="24"/>
          <w:lang w:val="uk-UA"/>
        </w:rPr>
        <w:t xml:space="preserve">сайті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EB636C" w:rsidRPr="00EB636C" w:rsidRDefault="000F5D22" w:rsidP="00EB636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CB3732">
        <w:rPr>
          <w:rFonts w:ascii="Times New Roman" w:hAnsi="Times New Roman"/>
          <w:sz w:val="24"/>
          <w:szCs w:val="24"/>
          <w:lang w:val="uk-UA"/>
        </w:rPr>
        <w:t>3</w:t>
      </w:r>
      <w:r w:rsidR="00EB636C" w:rsidRPr="00EB636C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B636C" w:rsidRPr="002A53D3">
        <w:rPr>
          <w:rFonts w:ascii="Times New Roman" w:hAnsi="Times New Roman"/>
          <w:sz w:val="24"/>
          <w:szCs w:val="24"/>
          <w:lang w:val="uk-UA"/>
        </w:rPr>
        <w:t>Головуючий на дистанційному засіданні відкриває дистанційне засідання міської ради та повідомляє про кількість депутатів, які приєдналися в режимі відеоконференції до участі у дистанційному засіданні.</w:t>
      </w:r>
    </w:p>
    <w:p w:rsidR="002A53D3" w:rsidRDefault="000F5D22" w:rsidP="00EB636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CB3732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 xml:space="preserve"> Реєстрація, виступи, голосування депутатів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 здійснюється </w:t>
      </w:r>
      <w:r w:rsidR="00D762D4">
        <w:rPr>
          <w:rFonts w:ascii="Times New Roman" w:hAnsi="Times New Roman"/>
          <w:sz w:val="24"/>
          <w:szCs w:val="24"/>
          <w:lang w:val="uk-UA"/>
        </w:rPr>
        <w:t xml:space="preserve">виключно 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>після ідентифікації їх особи під час відеозв’язку.</w:t>
      </w:r>
    </w:p>
    <w:p w:rsidR="001A1D2B" w:rsidRDefault="00CB3732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EB636C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5.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 xml:space="preserve"> Дистанційне засідання є повноважним, якщо у ньому бере участь більша половина депутатів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="00930B1E"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 від загального складу</w:t>
      </w:r>
      <w:r w:rsidR="001A1D2B" w:rsidRPr="00603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="001A1D2B"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ради. Про повноважність дистанційного засідання в протоколі робиться відповідна відмітка та повідомляється присутнім на ди</w:t>
      </w:r>
      <w:r w:rsidR="00D762D4">
        <w:rPr>
          <w:rFonts w:ascii="Times New Roman" w:hAnsi="Times New Roman"/>
          <w:sz w:val="24"/>
          <w:szCs w:val="24"/>
          <w:lang w:val="uk-UA"/>
        </w:rPr>
        <w:t>станційному засіданні депутатам</w:t>
      </w:r>
      <w:r w:rsidR="001A1D2B"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1A1D2B" w:rsidRDefault="00FF4C58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2.6.</w:t>
      </w:r>
      <w:r w:rsidR="001A1D2B" w:rsidRPr="00603AD5">
        <w:rPr>
          <w:rFonts w:ascii="Times New Roman" w:hAnsi="Times New Roman"/>
          <w:sz w:val="24"/>
          <w:szCs w:val="24"/>
          <w:lang w:val="uk-UA"/>
        </w:rPr>
        <w:t xml:space="preserve"> Пропозиці</w:t>
      </w:r>
      <w:r w:rsidR="00D762D4">
        <w:rPr>
          <w:rFonts w:ascii="Times New Roman" w:hAnsi="Times New Roman"/>
          <w:sz w:val="24"/>
          <w:szCs w:val="24"/>
          <w:lang w:val="uk-UA"/>
        </w:rPr>
        <w:t>ї, будь-які документи депутатів</w:t>
      </w:r>
      <w:r w:rsidR="001A1D2B"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ради, для їх використання на дистанційному засіданні, повинні своєчасно надсилатися лише з їх офіційної електронної пошти або оголошуватися під час виступів на дистанційному засіданні.</w:t>
      </w:r>
    </w:p>
    <w:p w:rsidR="00CB3732" w:rsidRDefault="00CB3732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3732" w:rsidRDefault="003A42F8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A42F8">
        <w:rPr>
          <w:rFonts w:ascii="Times New Roman" w:hAnsi="Times New Roman"/>
          <w:b/>
          <w:bCs/>
          <w:sz w:val="24"/>
          <w:szCs w:val="24"/>
          <w:lang w:val="uk-UA"/>
        </w:rPr>
        <w:t>Стаття 3. Порядок проведення</w:t>
      </w:r>
      <w:r w:rsidR="002C013B">
        <w:rPr>
          <w:rFonts w:ascii="Times New Roman" w:hAnsi="Times New Roman"/>
          <w:b/>
          <w:bCs/>
          <w:sz w:val="24"/>
          <w:szCs w:val="24"/>
          <w:lang w:val="uk-UA"/>
        </w:rPr>
        <w:t xml:space="preserve"> та прийняття рішень</w:t>
      </w:r>
    </w:p>
    <w:p w:rsidR="003A42F8" w:rsidRPr="003A42F8" w:rsidRDefault="003A42F8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A53D3" w:rsidRPr="002A53D3" w:rsidRDefault="00470D7D" w:rsidP="002A53D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1A1D2B" w:rsidRPr="00603AD5">
        <w:rPr>
          <w:rFonts w:ascii="Times New Roman" w:hAnsi="Times New Roman"/>
          <w:sz w:val="24"/>
          <w:szCs w:val="24"/>
          <w:lang w:val="uk-UA"/>
        </w:rPr>
        <w:t>.</w:t>
      </w:r>
      <w:r w:rsidR="005B7526">
        <w:rPr>
          <w:rFonts w:ascii="Times New Roman" w:hAnsi="Times New Roman"/>
          <w:sz w:val="24"/>
          <w:szCs w:val="24"/>
          <w:lang w:val="uk-UA"/>
        </w:rPr>
        <w:t>1.</w:t>
      </w:r>
      <w:r w:rsidR="001A1D2B" w:rsidRPr="00603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1D2B" w:rsidRPr="00603AD5">
        <w:rPr>
          <w:rFonts w:ascii="Times New Roman" w:hAnsi="Times New Roman"/>
          <w:sz w:val="24"/>
          <w:szCs w:val="24"/>
        </w:rPr>
        <w:t>Запис на виступ здійснюється або шляхом попереднього письмового повідомлення секретаря ради або під час дистанційного засідання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1A1D2B" w:rsidRPr="00603AD5">
        <w:rPr>
          <w:rFonts w:ascii="Times New Roman" w:hAnsi="Times New Roman"/>
          <w:sz w:val="24"/>
          <w:szCs w:val="24"/>
        </w:rPr>
        <w:t xml:space="preserve"> шляхом підняття руки на пропозицію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="001A1D2B" w:rsidRPr="00603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1D2B" w:rsidRPr="00603AD5">
        <w:rPr>
          <w:rFonts w:ascii="Times New Roman" w:hAnsi="Times New Roman"/>
          <w:sz w:val="24"/>
          <w:szCs w:val="24"/>
        </w:rPr>
        <w:t>міського голови записатися на виступ.</w:t>
      </w:r>
    </w:p>
    <w:p w:rsidR="001A1D2B" w:rsidRPr="00603AD5" w:rsidRDefault="00B511A7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3.2</w:t>
      </w:r>
      <w:r w:rsidR="001A1D2B" w:rsidRPr="00603AD5">
        <w:rPr>
          <w:rFonts w:ascii="Times New Roman" w:hAnsi="Times New Roman"/>
          <w:sz w:val="24"/>
          <w:szCs w:val="24"/>
          <w:lang w:val="uk-UA"/>
        </w:rPr>
        <w:t xml:space="preserve">. Голосування на дистанційному засіданні здійснюється депутатами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="001A1D2B"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 особисто і відкрито, шляхом опитування.</w:t>
      </w:r>
    </w:p>
    <w:p w:rsidR="001A1D2B" w:rsidRPr="00603AD5" w:rsidRDefault="001A1D2B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03AD5">
        <w:rPr>
          <w:rFonts w:ascii="Times New Roman" w:hAnsi="Times New Roman"/>
          <w:sz w:val="24"/>
          <w:szCs w:val="24"/>
          <w:lang w:val="uk-UA"/>
        </w:rPr>
        <w:t xml:space="preserve">Головуючий на дистанційному засіданні в алфавітному поядку оголошує прізвище, ім’я, по-батькові депутата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ради, після чого депутат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 називає своє прізвище, ім’я, по-батькові, номер питання по</w:t>
      </w:r>
      <w:r w:rsidR="00470D7D">
        <w:rPr>
          <w:rFonts w:ascii="Times New Roman" w:hAnsi="Times New Roman"/>
          <w:sz w:val="24"/>
          <w:szCs w:val="24"/>
          <w:lang w:val="uk-UA"/>
        </w:rPr>
        <w:t>р</w:t>
      </w:r>
      <w:r w:rsidRPr="00603AD5">
        <w:rPr>
          <w:rFonts w:ascii="Times New Roman" w:hAnsi="Times New Roman"/>
          <w:sz w:val="24"/>
          <w:szCs w:val="24"/>
          <w:lang w:val="uk-UA"/>
        </w:rPr>
        <w:t xml:space="preserve">ядку денного та/або назву  проєкту рішення/правки до проєкту рішення, що розглядається, після чого депутат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 особисто здійснює голосування, шляхом зазначення своєї позиції: «ЗА, «ПРОТИ» або «УТРИМАВСЯ».</w:t>
      </w:r>
    </w:p>
    <w:p w:rsidR="001A1D2B" w:rsidRPr="00603AD5" w:rsidRDefault="001A1D2B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03AD5">
        <w:rPr>
          <w:rFonts w:ascii="Times New Roman" w:hAnsi="Times New Roman"/>
          <w:sz w:val="24"/>
          <w:szCs w:val="24"/>
          <w:lang w:val="uk-UA"/>
        </w:rPr>
        <w:t xml:space="preserve">Тривалість голосування кожного з депутатів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 становить не більше як 30 секунд. У разі необхідності</w:t>
      </w:r>
      <w:r w:rsidR="00603AD5" w:rsidRPr="00603AD5">
        <w:rPr>
          <w:rFonts w:ascii="Times New Roman" w:hAnsi="Times New Roman"/>
          <w:sz w:val="24"/>
          <w:szCs w:val="24"/>
          <w:lang w:val="uk-UA"/>
        </w:rPr>
        <w:t>, тривалість часу голосування може бути збільшена головуючим на дистанційному засіданні.</w:t>
      </w:r>
    </w:p>
    <w:p w:rsidR="00603AD5" w:rsidRPr="00603AD5" w:rsidRDefault="00603AD5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03AD5">
        <w:rPr>
          <w:rFonts w:ascii="Times New Roman" w:hAnsi="Times New Roman"/>
          <w:sz w:val="24"/>
          <w:szCs w:val="24"/>
          <w:lang w:val="uk-UA"/>
        </w:rPr>
        <w:t>Після кожного голосування по питанню порядку денного головуючий на дистанційному засіданні встановлює та оголошує результат голосування.</w:t>
      </w:r>
    </w:p>
    <w:p w:rsidR="00603AD5" w:rsidRDefault="00B511A7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3.3</w:t>
      </w:r>
      <w:r w:rsidR="00603AD5" w:rsidRPr="00603AD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03AD5" w:rsidRPr="00603AD5">
        <w:rPr>
          <w:rFonts w:ascii="Times New Roman" w:hAnsi="Times New Roman"/>
          <w:sz w:val="24"/>
          <w:szCs w:val="24"/>
        </w:rPr>
        <w:t xml:space="preserve">Результати поіменного голосування на дистанційному засіданні, рішення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="00603AD5" w:rsidRPr="00603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3AD5" w:rsidRPr="00603AD5">
        <w:rPr>
          <w:rFonts w:ascii="Times New Roman" w:hAnsi="Times New Roman"/>
          <w:sz w:val="24"/>
          <w:szCs w:val="24"/>
        </w:rPr>
        <w:t>міської ради, прийняті на дистанційному засіданні, протокол дистанці</w:t>
      </w:r>
      <w:r w:rsidR="00D762D4">
        <w:rPr>
          <w:rFonts w:ascii="Times New Roman" w:hAnsi="Times New Roman"/>
          <w:sz w:val="24"/>
          <w:szCs w:val="24"/>
        </w:rPr>
        <w:t xml:space="preserve">йного засідання оприлюднюються </w:t>
      </w:r>
      <w:r w:rsidR="00D762D4">
        <w:rPr>
          <w:rFonts w:ascii="Times New Roman" w:hAnsi="Times New Roman"/>
          <w:sz w:val="24"/>
          <w:szCs w:val="24"/>
          <w:lang w:val="uk-UA"/>
        </w:rPr>
        <w:t>в</w:t>
      </w:r>
      <w:r w:rsidR="00603AD5" w:rsidRPr="00603AD5">
        <w:rPr>
          <w:rFonts w:ascii="Times New Roman" w:hAnsi="Times New Roman"/>
          <w:sz w:val="24"/>
          <w:szCs w:val="24"/>
        </w:rPr>
        <w:t xml:space="preserve"> порядку, встановленому законодавством України.</w:t>
      </w:r>
    </w:p>
    <w:p w:rsidR="002A53D3" w:rsidRDefault="00B511A7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3.4</w:t>
      </w:r>
      <w:r w:rsidR="002A53D3" w:rsidRPr="002A53D3">
        <w:rPr>
          <w:rFonts w:ascii="Times New Roman" w:hAnsi="Times New Roman"/>
          <w:sz w:val="24"/>
          <w:szCs w:val="24"/>
        </w:rPr>
        <w:t xml:space="preserve">. Після завершення розгляду питань порядку денного дистанційного засідання </w:t>
      </w:r>
      <w:r w:rsidR="0092110B" w:rsidRPr="00D762D4">
        <w:rPr>
          <w:rFonts w:ascii="Times New Roman" w:hAnsi="Times New Roman"/>
          <w:sz w:val="24"/>
          <w:szCs w:val="24"/>
          <w:highlight w:val="yellow"/>
        </w:rPr>
        <w:t>ХХХ</w:t>
      </w:r>
      <w:r w:rsidR="002A53D3" w:rsidRPr="002A53D3">
        <w:rPr>
          <w:rFonts w:ascii="Times New Roman" w:hAnsi="Times New Roman"/>
          <w:sz w:val="24"/>
          <w:szCs w:val="24"/>
        </w:rPr>
        <w:t xml:space="preserve"> міської ради головуючий на дистанційному засіданні оголошує про його закриття.</w:t>
      </w:r>
    </w:p>
    <w:p w:rsidR="002C013B" w:rsidRDefault="002C013B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13B" w:rsidRDefault="002C013B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C013B">
        <w:rPr>
          <w:rFonts w:ascii="Times New Roman" w:hAnsi="Times New Roman"/>
          <w:b/>
          <w:bCs/>
          <w:sz w:val="24"/>
          <w:szCs w:val="24"/>
          <w:lang w:val="uk-UA"/>
        </w:rPr>
        <w:t>Стаття 4. Прикінцеві положення</w:t>
      </w:r>
    </w:p>
    <w:p w:rsidR="002C013B" w:rsidRPr="002C013B" w:rsidRDefault="002C013B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3AD5" w:rsidRPr="00603AD5" w:rsidRDefault="00B511A7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</w:t>
      </w:r>
      <w:r w:rsidR="00603AD5" w:rsidRPr="00603AD5">
        <w:rPr>
          <w:rFonts w:ascii="Times New Roman" w:hAnsi="Times New Roman"/>
          <w:sz w:val="24"/>
          <w:szCs w:val="24"/>
          <w:lang w:val="uk-UA"/>
        </w:rPr>
        <w:t xml:space="preserve"> Впродовж 24 годин, після проведення дистанційного засідання, у разі виникнення будь-яких питань щодо некоректного відображення результатів голосування по питанню порядку денного такого засідання з технічних причин, депутат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="00603AD5"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 має право письмово звернутися до головуючого на дистанційному засіданні з відповідною заявою. Такі заяви, у разі надходження, є невід’ємною частиною протоколу дистанційного засідання, та не впливають на встановлені результати голосування.</w:t>
      </w:r>
    </w:p>
    <w:p w:rsidR="00603AD5" w:rsidRPr="00603AD5" w:rsidRDefault="00B511A7" w:rsidP="001A1D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</w:t>
      </w:r>
      <w:r w:rsidR="00603AD5" w:rsidRPr="00603AD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03AD5" w:rsidRPr="00470D7D">
        <w:rPr>
          <w:rFonts w:ascii="Times New Roman" w:hAnsi="Times New Roman"/>
          <w:sz w:val="24"/>
          <w:szCs w:val="24"/>
          <w:lang w:val="uk-UA"/>
        </w:rPr>
        <w:t>Під час дистанційного засідання здійснюється його відеозапис</w:t>
      </w:r>
      <w:r w:rsidR="00603AD5" w:rsidRPr="00603AD5">
        <w:rPr>
          <w:rFonts w:ascii="Times New Roman" w:hAnsi="Times New Roman"/>
          <w:sz w:val="24"/>
          <w:szCs w:val="24"/>
          <w:lang w:val="uk-UA"/>
        </w:rPr>
        <w:t>. Відеозапис є невід’ємною частиною протоколу дистанційного засідання.</w:t>
      </w:r>
    </w:p>
    <w:p w:rsidR="00470D7D" w:rsidRDefault="00B511A7" w:rsidP="00470D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4.3</w:t>
      </w:r>
      <w:r w:rsidR="00603AD5" w:rsidRPr="00603AD5">
        <w:rPr>
          <w:rFonts w:ascii="Times New Roman" w:hAnsi="Times New Roman"/>
          <w:sz w:val="24"/>
          <w:szCs w:val="24"/>
          <w:lang w:val="uk-UA"/>
        </w:rPr>
        <w:t xml:space="preserve">. Інші питання, пов’язані із проведенням дистанційних засідань, регулюються регламентом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="00603AD5"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 (іншими положеннями регламенту </w:t>
      </w:r>
      <w:r w:rsidR="0092110B" w:rsidRPr="00D762D4">
        <w:rPr>
          <w:rFonts w:ascii="Times New Roman" w:hAnsi="Times New Roman"/>
          <w:sz w:val="24"/>
          <w:szCs w:val="24"/>
          <w:highlight w:val="yellow"/>
          <w:lang w:val="uk-UA"/>
        </w:rPr>
        <w:t>ХХХ</w:t>
      </w:r>
      <w:r w:rsidR="00603AD5" w:rsidRPr="00603AD5">
        <w:rPr>
          <w:rFonts w:ascii="Times New Roman" w:hAnsi="Times New Roman"/>
          <w:sz w:val="24"/>
          <w:szCs w:val="24"/>
          <w:lang w:val="uk-UA"/>
        </w:rPr>
        <w:t xml:space="preserve"> міської ради).</w:t>
      </w:r>
    </w:p>
    <w:p w:rsidR="00470D7D" w:rsidRDefault="00470D7D" w:rsidP="00470D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3AD" w:rsidRDefault="007133AD" w:rsidP="00470D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3AFF" w:rsidRDefault="00F23AFF" w:rsidP="00470D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0D7D" w:rsidRDefault="00470D7D" w:rsidP="00470D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723F" w:rsidRPr="00F23AFF" w:rsidRDefault="00D25B1D" w:rsidP="00470D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23AFF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</w:t>
      </w:r>
      <w:r w:rsidRPr="00F23AF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F23AF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F23AF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F23AF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F23AF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bookmarkStart w:id="0" w:name="_GoBack"/>
      <w:bookmarkEnd w:id="0"/>
    </w:p>
    <w:sectPr w:rsidR="00B1723F" w:rsidRPr="00F23AFF" w:rsidSect="00470D7D">
      <w:footerReference w:type="default" r:id="rId8"/>
      <w:pgSz w:w="11906" w:h="16838"/>
      <w:pgMar w:top="1134" w:right="85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A6" w:rsidRDefault="00C41DA6" w:rsidP="00D762D4">
      <w:pPr>
        <w:spacing w:after="0" w:line="240" w:lineRule="auto"/>
      </w:pPr>
      <w:r>
        <w:separator/>
      </w:r>
    </w:p>
  </w:endnote>
  <w:endnote w:type="continuationSeparator" w:id="0">
    <w:p w:rsidR="00C41DA6" w:rsidRDefault="00C41DA6" w:rsidP="00D7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D4" w:rsidRDefault="00D762D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Pr="00D762D4">
      <w:rPr>
        <w:noProof/>
        <w:lang w:val="uk-UA"/>
      </w:rPr>
      <w:t>1</w:t>
    </w:r>
    <w:r>
      <w:fldChar w:fldCharType="end"/>
    </w:r>
  </w:p>
  <w:p w:rsidR="00D762D4" w:rsidRDefault="00D762D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A6" w:rsidRDefault="00C41DA6" w:rsidP="00D762D4">
      <w:pPr>
        <w:spacing w:after="0" w:line="240" w:lineRule="auto"/>
      </w:pPr>
      <w:r>
        <w:separator/>
      </w:r>
    </w:p>
  </w:footnote>
  <w:footnote w:type="continuationSeparator" w:id="0">
    <w:p w:rsidR="00C41DA6" w:rsidRDefault="00C41DA6" w:rsidP="00D7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B86"/>
    <w:multiLevelType w:val="multilevel"/>
    <w:tmpl w:val="67CEAA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430B65"/>
    <w:multiLevelType w:val="hybridMultilevel"/>
    <w:tmpl w:val="75744CB0"/>
    <w:lvl w:ilvl="0" w:tplc="34A051F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4D089C"/>
    <w:multiLevelType w:val="hybridMultilevel"/>
    <w:tmpl w:val="10EE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47884"/>
    <w:multiLevelType w:val="hybridMultilevel"/>
    <w:tmpl w:val="283CFEFE"/>
    <w:lvl w:ilvl="0" w:tplc="7AD857AE">
      <w:start w:val="100"/>
      <w:numFmt w:val="bullet"/>
      <w:lvlText w:val="-"/>
      <w:lvlJc w:val="left"/>
      <w:pPr>
        <w:ind w:left="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E517D59"/>
    <w:multiLevelType w:val="hybridMultilevel"/>
    <w:tmpl w:val="6DE4208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1D84D56"/>
    <w:multiLevelType w:val="hybridMultilevel"/>
    <w:tmpl w:val="97866372"/>
    <w:lvl w:ilvl="0" w:tplc="554C9B4E">
      <w:start w:val="5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1280674C"/>
    <w:multiLevelType w:val="hybridMultilevel"/>
    <w:tmpl w:val="3C3C2392"/>
    <w:lvl w:ilvl="0" w:tplc="5544917E">
      <w:start w:val="5"/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12922013"/>
    <w:multiLevelType w:val="multilevel"/>
    <w:tmpl w:val="F8B27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D89462F"/>
    <w:multiLevelType w:val="hybridMultilevel"/>
    <w:tmpl w:val="7652990E"/>
    <w:lvl w:ilvl="0" w:tplc="2ACE6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EA00E0"/>
    <w:multiLevelType w:val="hybridMultilevel"/>
    <w:tmpl w:val="D8106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B78C6"/>
    <w:multiLevelType w:val="hybridMultilevel"/>
    <w:tmpl w:val="7B46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3258C"/>
    <w:multiLevelType w:val="hybridMultilevel"/>
    <w:tmpl w:val="ECDAF850"/>
    <w:lvl w:ilvl="0" w:tplc="D146F6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B49CC"/>
    <w:multiLevelType w:val="hybridMultilevel"/>
    <w:tmpl w:val="C65EB78E"/>
    <w:lvl w:ilvl="0" w:tplc="811C86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174931"/>
    <w:multiLevelType w:val="hybridMultilevel"/>
    <w:tmpl w:val="4A18C9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46DB9"/>
    <w:multiLevelType w:val="hybridMultilevel"/>
    <w:tmpl w:val="1EC832E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4E94F4F"/>
    <w:multiLevelType w:val="multilevel"/>
    <w:tmpl w:val="A22013D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16" w15:restartNumberingAfterBreak="0">
    <w:nsid w:val="461A0C69"/>
    <w:multiLevelType w:val="hybridMultilevel"/>
    <w:tmpl w:val="883CC8E4"/>
    <w:lvl w:ilvl="0" w:tplc="4C50F4DE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990546B"/>
    <w:multiLevelType w:val="hybridMultilevel"/>
    <w:tmpl w:val="63960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4651F"/>
    <w:multiLevelType w:val="hybridMultilevel"/>
    <w:tmpl w:val="44967AE4"/>
    <w:lvl w:ilvl="0" w:tplc="20F0E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D87240"/>
    <w:multiLevelType w:val="multilevel"/>
    <w:tmpl w:val="DF381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184117"/>
    <w:multiLevelType w:val="multilevel"/>
    <w:tmpl w:val="7F7C43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1" w15:restartNumberingAfterBreak="0">
    <w:nsid w:val="4E6A7AC6"/>
    <w:multiLevelType w:val="multilevel"/>
    <w:tmpl w:val="D80CDD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</w:abstractNum>
  <w:abstractNum w:abstractNumId="22" w15:restartNumberingAfterBreak="0">
    <w:nsid w:val="50C54988"/>
    <w:multiLevelType w:val="multilevel"/>
    <w:tmpl w:val="4D58A5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12A77BE"/>
    <w:multiLevelType w:val="hybridMultilevel"/>
    <w:tmpl w:val="0DACE492"/>
    <w:lvl w:ilvl="0" w:tplc="4D5E6C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04634"/>
    <w:multiLevelType w:val="hybridMultilevel"/>
    <w:tmpl w:val="63960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52243"/>
    <w:multiLevelType w:val="hybridMultilevel"/>
    <w:tmpl w:val="39502A7E"/>
    <w:lvl w:ilvl="0" w:tplc="F73086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56ACC"/>
    <w:multiLevelType w:val="hybridMultilevel"/>
    <w:tmpl w:val="B12C7564"/>
    <w:lvl w:ilvl="0" w:tplc="41E8E5C0">
      <w:start w:val="3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F7027"/>
    <w:multiLevelType w:val="hybridMultilevel"/>
    <w:tmpl w:val="4420ED80"/>
    <w:lvl w:ilvl="0" w:tplc="304A022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5291F52"/>
    <w:multiLevelType w:val="multilevel"/>
    <w:tmpl w:val="6A44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815C75"/>
    <w:multiLevelType w:val="hybridMultilevel"/>
    <w:tmpl w:val="18164D88"/>
    <w:lvl w:ilvl="0" w:tplc="1BB655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B6EB0"/>
    <w:multiLevelType w:val="hybridMultilevel"/>
    <w:tmpl w:val="976A2D2A"/>
    <w:lvl w:ilvl="0" w:tplc="C58E66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52BC8"/>
    <w:multiLevelType w:val="hybridMultilevel"/>
    <w:tmpl w:val="9B0C8772"/>
    <w:lvl w:ilvl="0" w:tplc="8176305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9D78E5"/>
    <w:multiLevelType w:val="multilevel"/>
    <w:tmpl w:val="7F98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384000"/>
    <w:multiLevelType w:val="hybridMultilevel"/>
    <w:tmpl w:val="0242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A60F8"/>
    <w:multiLevelType w:val="hybridMultilevel"/>
    <w:tmpl w:val="D9EAA282"/>
    <w:lvl w:ilvl="0" w:tplc="7A5CB2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4"/>
  </w:num>
  <w:num w:numId="4">
    <w:abstractNumId w:val="11"/>
  </w:num>
  <w:num w:numId="5">
    <w:abstractNumId w:val="9"/>
  </w:num>
  <w:num w:numId="6">
    <w:abstractNumId w:val="17"/>
  </w:num>
  <w:num w:numId="7">
    <w:abstractNumId w:val="26"/>
  </w:num>
  <w:num w:numId="8">
    <w:abstractNumId w:val="23"/>
  </w:num>
  <w:num w:numId="9">
    <w:abstractNumId w:val="10"/>
  </w:num>
  <w:num w:numId="10">
    <w:abstractNumId w:val="33"/>
  </w:num>
  <w:num w:numId="11">
    <w:abstractNumId w:val="27"/>
  </w:num>
  <w:num w:numId="12">
    <w:abstractNumId w:val="8"/>
  </w:num>
  <w:num w:numId="13">
    <w:abstractNumId w:val="12"/>
  </w:num>
  <w:num w:numId="14">
    <w:abstractNumId w:val="14"/>
  </w:num>
  <w:num w:numId="15">
    <w:abstractNumId w:val="4"/>
  </w:num>
  <w:num w:numId="16">
    <w:abstractNumId w:val="29"/>
  </w:num>
  <w:num w:numId="17">
    <w:abstractNumId w:val="3"/>
  </w:num>
  <w:num w:numId="18">
    <w:abstractNumId w:val="30"/>
  </w:num>
  <w:num w:numId="19">
    <w:abstractNumId w:val="0"/>
  </w:num>
  <w:num w:numId="20">
    <w:abstractNumId w:val="20"/>
  </w:num>
  <w:num w:numId="21">
    <w:abstractNumId w:val="25"/>
  </w:num>
  <w:num w:numId="22">
    <w:abstractNumId w:val="16"/>
  </w:num>
  <w:num w:numId="23">
    <w:abstractNumId w:val="34"/>
  </w:num>
  <w:num w:numId="24">
    <w:abstractNumId w:val="7"/>
  </w:num>
  <w:num w:numId="25">
    <w:abstractNumId w:val="2"/>
  </w:num>
  <w:num w:numId="26">
    <w:abstractNumId w:val="13"/>
  </w:num>
  <w:num w:numId="27">
    <w:abstractNumId w:val="31"/>
  </w:num>
  <w:num w:numId="28">
    <w:abstractNumId w:val="15"/>
  </w:num>
  <w:num w:numId="29">
    <w:abstractNumId w:val="5"/>
  </w:num>
  <w:num w:numId="30">
    <w:abstractNumId w:val="6"/>
  </w:num>
  <w:num w:numId="31">
    <w:abstractNumId w:val="1"/>
  </w:num>
  <w:num w:numId="32">
    <w:abstractNumId w:val="32"/>
  </w:num>
  <w:num w:numId="33">
    <w:abstractNumId w:val="18"/>
  </w:num>
  <w:num w:numId="34">
    <w:abstractNumId w:val="2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C7"/>
    <w:rsid w:val="000011B9"/>
    <w:rsid w:val="0003563E"/>
    <w:rsid w:val="00084D2F"/>
    <w:rsid w:val="00086258"/>
    <w:rsid w:val="00091DDE"/>
    <w:rsid w:val="000D03D1"/>
    <w:rsid w:val="000F2654"/>
    <w:rsid w:val="000F5D22"/>
    <w:rsid w:val="00111F9A"/>
    <w:rsid w:val="00153327"/>
    <w:rsid w:val="00163150"/>
    <w:rsid w:val="001A1D2B"/>
    <w:rsid w:val="001A4797"/>
    <w:rsid w:val="001B2D29"/>
    <w:rsid w:val="00211D73"/>
    <w:rsid w:val="002128EA"/>
    <w:rsid w:val="00213793"/>
    <w:rsid w:val="002361CC"/>
    <w:rsid w:val="0024661B"/>
    <w:rsid w:val="002471DF"/>
    <w:rsid w:val="00252E8C"/>
    <w:rsid w:val="00273DB2"/>
    <w:rsid w:val="002A53D3"/>
    <w:rsid w:val="002C013B"/>
    <w:rsid w:val="002C78FA"/>
    <w:rsid w:val="0031544A"/>
    <w:rsid w:val="00336D30"/>
    <w:rsid w:val="00341F2E"/>
    <w:rsid w:val="00354B32"/>
    <w:rsid w:val="00367996"/>
    <w:rsid w:val="00372D7A"/>
    <w:rsid w:val="003733A2"/>
    <w:rsid w:val="003745B6"/>
    <w:rsid w:val="00383428"/>
    <w:rsid w:val="00384BF1"/>
    <w:rsid w:val="003A0CF0"/>
    <w:rsid w:val="003A42F8"/>
    <w:rsid w:val="003B4204"/>
    <w:rsid w:val="003B4585"/>
    <w:rsid w:val="003B78BA"/>
    <w:rsid w:val="003E50C8"/>
    <w:rsid w:val="003F4643"/>
    <w:rsid w:val="004244E0"/>
    <w:rsid w:val="00452111"/>
    <w:rsid w:val="004653C8"/>
    <w:rsid w:val="00470D7D"/>
    <w:rsid w:val="004C6339"/>
    <w:rsid w:val="004E1CF3"/>
    <w:rsid w:val="004E42A8"/>
    <w:rsid w:val="004E79B3"/>
    <w:rsid w:val="0054085F"/>
    <w:rsid w:val="005869CE"/>
    <w:rsid w:val="00595F19"/>
    <w:rsid w:val="00596503"/>
    <w:rsid w:val="005978B1"/>
    <w:rsid w:val="005A3DBC"/>
    <w:rsid w:val="005B7526"/>
    <w:rsid w:val="005C0413"/>
    <w:rsid w:val="005C6981"/>
    <w:rsid w:val="00603AD5"/>
    <w:rsid w:val="006041FA"/>
    <w:rsid w:val="006050E6"/>
    <w:rsid w:val="00635003"/>
    <w:rsid w:val="00654543"/>
    <w:rsid w:val="00655584"/>
    <w:rsid w:val="0066180D"/>
    <w:rsid w:val="00666A23"/>
    <w:rsid w:val="006A0C01"/>
    <w:rsid w:val="006A50C0"/>
    <w:rsid w:val="006B11B1"/>
    <w:rsid w:val="006E56B8"/>
    <w:rsid w:val="006F06D7"/>
    <w:rsid w:val="006F6A37"/>
    <w:rsid w:val="007109AA"/>
    <w:rsid w:val="007133AD"/>
    <w:rsid w:val="00750480"/>
    <w:rsid w:val="00760CAA"/>
    <w:rsid w:val="00785065"/>
    <w:rsid w:val="007A1A82"/>
    <w:rsid w:val="007F2B04"/>
    <w:rsid w:val="007F709F"/>
    <w:rsid w:val="00832A34"/>
    <w:rsid w:val="00874221"/>
    <w:rsid w:val="008A01EE"/>
    <w:rsid w:val="008B4867"/>
    <w:rsid w:val="008C796C"/>
    <w:rsid w:val="008D5019"/>
    <w:rsid w:val="008D55A9"/>
    <w:rsid w:val="008D63EA"/>
    <w:rsid w:val="008F113A"/>
    <w:rsid w:val="0092110B"/>
    <w:rsid w:val="00930B1E"/>
    <w:rsid w:val="00951280"/>
    <w:rsid w:val="00980796"/>
    <w:rsid w:val="00981F5F"/>
    <w:rsid w:val="009869AB"/>
    <w:rsid w:val="009A0A55"/>
    <w:rsid w:val="009A3C55"/>
    <w:rsid w:val="009B66CC"/>
    <w:rsid w:val="009C10C7"/>
    <w:rsid w:val="009D4F4D"/>
    <w:rsid w:val="009D60CC"/>
    <w:rsid w:val="009F1A1E"/>
    <w:rsid w:val="00A02C9F"/>
    <w:rsid w:val="00A049EF"/>
    <w:rsid w:val="00A311E6"/>
    <w:rsid w:val="00A32C3B"/>
    <w:rsid w:val="00A72558"/>
    <w:rsid w:val="00A80989"/>
    <w:rsid w:val="00AA19AE"/>
    <w:rsid w:val="00AA31C6"/>
    <w:rsid w:val="00AA534D"/>
    <w:rsid w:val="00AB6221"/>
    <w:rsid w:val="00AF35B5"/>
    <w:rsid w:val="00AF3E99"/>
    <w:rsid w:val="00AF7D0F"/>
    <w:rsid w:val="00B1723F"/>
    <w:rsid w:val="00B2650A"/>
    <w:rsid w:val="00B50F2C"/>
    <w:rsid w:val="00B511A7"/>
    <w:rsid w:val="00B57ED2"/>
    <w:rsid w:val="00B85714"/>
    <w:rsid w:val="00BC07C2"/>
    <w:rsid w:val="00BC750A"/>
    <w:rsid w:val="00C11779"/>
    <w:rsid w:val="00C417CC"/>
    <w:rsid w:val="00C41DA6"/>
    <w:rsid w:val="00C84DEF"/>
    <w:rsid w:val="00C873C7"/>
    <w:rsid w:val="00CB08D8"/>
    <w:rsid w:val="00CB27A6"/>
    <w:rsid w:val="00CB3732"/>
    <w:rsid w:val="00CF31B5"/>
    <w:rsid w:val="00D25B1D"/>
    <w:rsid w:val="00D32AF3"/>
    <w:rsid w:val="00D453D3"/>
    <w:rsid w:val="00D52449"/>
    <w:rsid w:val="00D62C2D"/>
    <w:rsid w:val="00D762D4"/>
    <w:rsid w:val="00D80DF3"/>
    <w:rsid w:val="00D932A5"/>
    <w:rsid w:val="00DA252E"/>
    <w:rsid w:val="00DD0D3D"/>
    <w:rsid w:val="00DE26CA"/>
    <w:rsid w:val="00DF147F"/>
    <w:rsid w:val="00DF7053"/>
    <w:rsid w:val="00E00D6E"/>
    <w:rsid w:val="00E06740"/>
    <w:rsid w:val="00E3121C"/>
    <w:rsid w:val="00E454D9"/>
    <w:rsid w:val="00E611AB"/>
    <w:rsid w:val="00E82FCB"/>
    <w:rsid w:val="00E921AF"/>
    <w:rsid w:val="00EB636C"/>
    <w:rsid w:val="00EC6306"/>
    <w:rsid w:val="00EC7031"/>
    <w:rsid w:val="00ED3017"/>
    <w:rsid w:val="00F10E8A"/>
    <w:rsid w:val="00F23AFF"/>
    <w:rsid w:val="00F32826"/>
    <w:rsid w:val="00F92A3D"/>
    <w:rsid w:val="00FA3ACF"/>
    <w:rsid w:val="00FB241D"/>
    <w:rsid w:val="00FB55B5"/>
    <w:rsid w:val="00FB602C"/>
    <w:rsid w:val="00FB7E0C"/>
    <w:rsid w:val="00FE1705"/>
    <w:rsid w:val="00FF391B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E3E6"/>
  <w15:chartTrackingRefBased/>
  <w15:docId w15:val="{C4823099-1A11-4258-8DF3-40F07FE9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4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8C79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">
    <w:name w:val="Plain Table 1"/>
    <w:basedOn w:val="a1"/>
    <w:uiPriority w:val="41"/>
    <w:rsid w:val="008C796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A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AA19A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B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A3ACF"/>
  </w:style>
  <w:style w:type="character" w:customStyle="1" w:styleId="FontStyle13">
    <w:name w:val="Font Style13"/>
    <w:rsid w:val="00FA3AC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FA3ACF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A3ACF"/>
    <w:pPr>
      <w:widowControl w:val="0"/>
      <w:suppressAutoHyphens/>
      <w:autoSpaceDE w:val="0"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table" w:customStyle="1" w:styleId="-11">
    <w:name w:val="Таблица-сетка 1 светлая1"/>
    <w:basedOn w:val="a1"/>
    <w:next w:val="11"/>
    <w:uiPriority w:val="46"/>
    <w:rsid w:val="00FA3ACF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Без интервала1"/>
    <w:next w:val="a8"/>
    <w:uiPriority w:val="1"/>
    <w:qFormat/>
    <w:rsid w:val="00FA3ACF"/>
    <w:rPr>
      <w:sz w:val="28"/>
      <w:szCs w:val="28"/>
      <w:lang w:val="uk-UA" w:eastAsia="ru-RU"/>
    </w:rPr>
  </w:style>
  <w:style w:type="table" w:customStyle="1" w:styleId="13">
    <w:name w:val="Сетка таблицы1"/>
    <w:basedOn w:val="a1"/>
    <w:next w:val="a6"/>
    <w:uiPriority w:val="59"/>
    <w:rsid w:val="00FA3ACF"/>
    <w:rPr>
      <w:rFonts w:ascii="Times New Roman" w:hAnsi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FA3AC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FA3AC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A3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">
    <w:name w:val="Сетка таблицы3"/>
    <w:basedOn w:val="a1"/>
    <w:next w:val="a6"/>
    <w:uiPriority w:val="59"/>
    <w:rsid w:val="00FA3AC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FA3AC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No Spacing"/>
    <w:uiPriority w:val="1"/>
    <w:qFormat/>
    <w:rsid w:val="00FA3ACF"/>
    <w:rPr>
      <w:sz w:val="22"/>
      <w:szCs w:val="22"/>
      <w:lang w:val="ru-RU" w:eastAsia="ru-RU"/>
    </w:rPr>
  </w:style>
  <w:style w:type="table" w:customStyle="1" w:styleId="4">
    <w:name w:val="Сетка таблицы4"/>
    <w:basedOn w:val="a1"/>
    <w:next w:val="a6"/>
    <w:uiPriority w:val="59"/>
    <w:rsid w:val="00654543"/>
    <w:rPr>
      <w:rFonts w:ascii="Times New Roman" w:hAnsi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654543"/>
    <w:rPr>
      <w:rFonts w:ascii="Times New Roman" w:hAnsi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B1723F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D762D4"/>
    <w:pPr>
      <w:tabs>
        <w:tab w:val="center" w:pos="4986"/>
        <w:tab w:val="right" w:pos="9973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762D4"/>
    <w:rPr>
      <w:sz w:val="22"/>
      <w:szCs w:val="22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D762D4"/>
    <w:pPr>
      <w:tabs>
        <w:tab w:val="center" w:pos="4986"/>
        <w:tab w:val="right" w:pos="9973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762D4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A12F3-CCA2-4569-B0FE-446DBDE8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cp:lastModifiedBy>user1</cp:lastModifiedBy>
  <cp:revision>2</cp:revision>
  <cp:lastPrinted>2022-03-09T06:24:00Z</cp:lastPrinted>
  <dcterms:created xsi:type="dcterms:W3CDTF">2025-06-04T05:07:00Z</dcterms:created>
  <dcterms:modified xsi:type="dcterms:W3CDTF">2025-06-04T05:07:00Z</dcterms:modified>
</cp:coreProperties>
</file>